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5C" w:rsidRDefault="003D467C" w:rsidP="007F0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0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Кадровый резерв для замещения вакантных должностей</w:t>
      </w:r>
    </w:p>
    <w:p w:rsidR="00360153" w:rsidRDefault="003D467C" w:rsidP="003D467C">
      <w:pPr>
        <w:spacing w:after="0" w:line="240" w:lineRule="auto"/>
        <w:jc w:val="center"/>
      </w:pPr>
      <w:r w:rsidRPr="00130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службы </w:t>
      </w:r>
      <w:r w:rsidRPr="00130B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«главной»</w:t>
      </w:r>
      <w:r w:rsidRPr="00130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0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группы должностей</w:t>
      </w:r>
      <w:r w:rsidR="003601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360153" w:rsidRPr="00360153">
        <w:t xml:space="preserve"> </w:t>
      </w:r>
    </w:p>
    <w:p w:rsidR="00130B5C" w:rsidRDefault="00360153" w:rsidP="00360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01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учрежденных для выполнения функции</w:t>
      </w:r>
      <w:r w:rsidR="003D467C" w:rsidRPr="00130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D467C" w:rsidRPr="00130B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«руководитель»</w:t>
      </w:r>
      <w:r w:rsidR="003D467C" w:rsidRPr="00130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D467C" w:rsidRPr="00130B5C" w:rsidRDefault="003D467C" w:rsidP="003D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0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Администрации города Когалыма</w:t>
      </w:r>
    </w:p>
    <w:p w:rsidR="003D467C" w:rsidRDefault="003D467C" w:rsidP="003D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1B33" w:rsidRPr="00651B33" w:rsidRDefault="00651B33" w:rsidP="0065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50"/>
        <w:gridCol w:w="792"/>
        <w:gridCol w:w="3319"/>
        <w:gridCol w:w="2849"/>
      </w:tblGrid>
      <w:tr w:rsidR="00651B33" w:rsidRPr="00651B33" w:rsidTr="00651B33">
        <w:tc>
          <w:tcPr>
            <w:tcW w:w="540" w:type="dxa"/>
            <w:shd w:val="clear" w:color="auto" w:fill="auto"/>
            <w:vAlign w:val="center"/>
          </w:tcPr>
          <w:p w:rsidR="00651B33" w:rsidRPr="00651B33" w:rsidRDefault="00651B33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1B33" w:rsidRPr="00651B33" w:rsidRDefault="00651B33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3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51B33" w:rsidRPr="00651B33" w:rsidRDefault="00651B33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1B3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51B3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51B33" w:rsidRPr="00651B33" w:rsidRDefault="00651B33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3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51B33" w:rsidRPr="00651B33" w:rsidRDefault="00651B33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33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gramStart"/>
            <w:r w:rsidRPr="00651B33">
              <w:rPr>
                <w:rFonts w:ascii="Times New Roman" w:eastAsia="Times New Roman" w:hAnsi="Times New Roman" w:cs="Times New Roman"/>
                <w:lang w:eastAsia="ru-RU"/>
              </w:rPr>
              <w:t>рож-</w:t>
            </w:r>
            <w:proofErr w:type="spellStart"/>
            <w:r w:rsidRPr="00651B33">
              <w:rPr>
                <w:rFonts w:ascii="Times New Roman" w:eastAsia="Times New Roman" w:hAnsi="Times New Roman" w:cs="Times New Roman"/>
                <w:lang w:eastAsia="ru-RU"/>
              </w:rPr>
              <w:t>дения</w:t>
            </w:r>
            <w:proofErr w:type="spellEnd"/>
            <w:proofErr w:type="gramEnd"/>
          </w:p>
        </w:tc>
        <w:tc>
          <w:tcPr>
            <w:tcW w:w="3319" w:type="dxa"/>
            <w:shd w:val="clear" w:color="auto" w:fill="auto"/>
            <w:vAlign w:val="center"/>
          </w:tcPr>
          <w:p w:rsidR="00651B33" w:rsidRPr="00651B33" w:rsidRDefault="00651B33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33">
              <w:rPr>
                <w:rFonts w:ascii="Times New Roman" w:eastAsia="Times New Roman" w:hAnsi="Times New Roman" w:cs="Times New Roman"/>
                <w:lang w:eastAsia="ru-RU"/>
              </w:rPr>
              <w:t>Место работы и должность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651B33" w:rsidRPr="00651B33" w:rsidRDefault="00651B33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1B33">
              <w:rPr>
                <w:rFonts w:ascii="Times New Roman" w:eastAsia="Times New Roman" w:hAnsi="Times New Roman" w:cs="Times New Roman"/>
                <w:lang w:eastAsia="ru-RU"/>
              </w:rPr>
              <w:t>На какую должность включен в резерв</w:t>
            </w:r>
            <w:proofErr w:type="gramEnd"/>
          </w:p>
        </w:tc>
      </w:tr>
      <w:tr w:rsidR="00651B33" w:rsidRPr="00651B33" w:rsidTr="00651B33">
        <w:tc>
          <w:tcPr>
            <w:tcW w:w="540" w:type="dxa"/>
            <w:shd w:val="clear" w:color="auto" w:fill="auto"/>
          </w:tcPr>
          <w:p w:rsidR="00651B33" w:rsidRPr="00B26608" w:rsidRDefault="00651B33" w:rsidP="00651B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050" w:type="dxa"/>
            <w:shd w:val="clear" w:color="auto" w:fill="auto"/>
          </w:tcPr>
          <w:p w:rsidR="00651B33" w:rsidRPr="00B26608" w:rsidRDefault="00651B33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Горбунова Мария Викторовна</w:t>
            </w:r>
          </w:p>
        </w:tc>
        <w:tc>
          <w:tcPr>
            <w:tcW w:w="792" w:type="dxa"/>
            <w:shd w:val="clear" w:color="auto" w:fill="auto"/>
          </w:tcPr>
          <w:p w:rsidR="00651B33" w:rsidRPr="00A027A2" w:rsidRDefault="00651B33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3319" w:type="dxa"/>
            <w:shd w:val="clear" w:color="auto" w:fill="auto"/>
          </w:tcPr>
          <w:p w:rsidR="00651B33" w:rsidRPr="00A027A2" w:rsidRDefault="00651B33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</w:t>
            </w:r>
          </w:p>
          <w:p w:rsidR="00651B33" w:rsidRPr="00A027A2" w:rsidRDefault="00651B33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организации деятельности территориальной комиссии по делам несовершеннолетних и защите их прав Администрации города Когалыма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651B33" w:rsidRPr="00A027A2" w:rsidRDefault="00651B33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651B33" w:rsidRPr="00A027A2" w:rsidRDefault="00651B33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деятельности территориальной комиссии по делам несовершеннолетних и защите их прав Администрации города Когалыма</w:t>
            </w:r>
          </w:p>
        </w:tc>
      </w:tr>
      <w:tr w:rsidR="00B26608" w:rsidRPr="00651B33" w:rsidTr="00A027A2">
        <w:trPr>
          <w:trHeight w:val="1717"/>
        </w:trPr>
        <w:tc>
          <w:tcPr>
            <w:tcW w:w="540" w:type="dxa"/>
            <w:shd w:val="clear" w:color="auto" w:fill="auto"/>
          </w:tcPr>
          <w:p w:rsidR="00B26608" w:rsidRPr="00B26608" w:rsidRDefault="00B26608" w:rsidP="00651B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B26608" w:rsidRPr="00B26608" w:rsidRDefault="00B26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608">
              <w:rPr>
                <w:rFonts w:ascii="Times New Roman" w:hAnsi="Times New Roman" w:cs="Times New Roman"/>
                <w:sz w:val="26"/>
                <w:szCs w:val="26"/>
              </w:rPr>
              <w:t>Мехтиев Дамира Ильдарович</w:t>
            </w:r>
          </w:p>
        </w:tc>
        <w:tc>
          <w:tcPr>
            <w:tcW w:w="792" w:type="dxa"/>
            <w:shd w:val="clear" w:color="auto" w:fill="auto"/>
          </w:tcPr>
          <w:p w:rsidR="00B26608" w:rsidRPr="00A027A2" w:rsidRDefault="00B2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A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319" w:type="dxa"/>
            <w:shd w:val="clear" w:color="auto" w:fill="auto"/>
          </w:tcPr>
          <w:p w:rsidR="00B26608" w:rsidRPr="00A027A2" w:rsidRDefault="00B26608" w:rsidP="00B2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A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</w:t>
            </w:r>
            <w:proofErr w:type="spellStart"/>
            <w:r w:rsidRPr="00A027A2">
              <w:rPr>
                <w:rFonts w:ascii="Times New Roman" w:hAnsi="Times New Roman" w:cs="Times New Roman"/>
                <w:sz w:val="24"/>
                <w:szCs w:val="24"/>
              </w:rPr>
              <w:t>пресслужбы</w:t>
            </w:r>
            <w:proofErr w:type="spellEnd"/>
            <w:r w:rsidRPr="00A027A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Когалыма</w:t>
            </w:r>
          </w:p>
        </w:tc>
        <w:tc>
          <w:tcPr>
            <w:tcW w:w="2849" w:type="dxa"/>
            <w:shd w:val="clear" w:color="auto" w:fill="auto"/>
          </w:tcPr>
          <w:p w:rsidR="00B26608" w:rsidRPr="00A027A2" w:rsidRDefault="00B26608" w:rsidP="00B2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A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общественностью и социальным вопросам Администрации города Когалыма</w:t>
            </w:r>
          </w:p>
        </w:tc>
      </w:tr>
      <w:tr w:rsidR="00B26608" w:rsidRPr="00651B33" w:rsidTr="00651B33">
        <w:tc>
          <w:tcPr>
            <w:tcW w:w="540" w:type="dxa"/>
            <w:shd w:val="clear" w:color="auto" w:fill="auto"/>
          </w:tcPr>
          <w:p w:rsidR="00B26608" w:rsidRPr="00B26608" w:rsidRDefault="00B26608" w:rsidP="00651B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B26608" w:rsidRPr="00B26608" w:rsidRDefault="00B26608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Михалева</w:t>
            </w:r>
          </w:p>
          <w:p w:rsidR="00B26608" w:rsidRPr="00B26608" w:rsidRDefault="00B26608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Евгеньевна</w:t>
            </w:r>
          </w:p>
        </w:tc>
        <w:tc>
          <w:tcPr>
            <w:tcW w:w="792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3319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сектора </w:t>
            </w:r>
          </w:p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организационному обеспечению деятельности комиссий города Когалыма и взаимодействию с правоохранительными органами </w:t>
            </w:r>
          </w:p>
        </w:tc>
        <w:tc>
          <w:tcPr>
            <w:tcW w:w="2849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опеки и попечительства Администрации города Когалыма</w:t>
            </w:r>
          </w:p>
        </w:tc>
      </w:tr>
      <w:tr w:rsidR="00B26608" w:rsidRPr="00651B33" w:rsidTr="00651B33">
        <w:tc>
          <w:tcPr>
            <w:tcW w:w="540" w:type="dxa"/>
            <w:shd w:val="clear" w:color="auto" w:fill="auto"/>
          </w:tcPr>
          <w:p w:rsidR="00B26608" w:rsidRPr="00651B33" w:rsidRDefault="00B26608" w:rsidP="00651B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0" w:type="dxa"/>
            <w:shd w:val="clear" w:color="auto" w:fill="auto"/>
          </w:tcPr>
          <w:p w:rsidR="00B26608" w:rsidRPr="00651B33" w:rsidRDefault="00B26608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Осадчева</w:t>
            </w:r>
            <w:proofErr w:type="spellEnd"/>
            <w:r w:rsidRPr="0065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Петровна</w:t>
            </w:r>
          </w:p>
        </w:tc>
        <w:tc>
          <w:tcPr>
            <w:tcW w:w="792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319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– эксперт </w:t>
            </w:r>
            <w:proofErr w:type="gramStart"/>
            <w:r w:rsidR="00A027A2"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муниципального контроля </w:t>
            </w: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Когалыма</w:t>
            </w:r>
            <w:proofErr w:type="gramEnd"/>
          </w:p>
        </w:tc>
        <w:tc>
          <w:tcPr>
            <w:tcW w:w="2849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муниципального контроля Администрации города Когалыма</w:t>
            </w:r>
            <w:proofErr w:type="gramEnd"/>
          </w:p>
        </w:tc>
      </w:tr>
      <w:tr w:rsidR="00B26608" w:rsidRPr="00651B33" w:rsidTr="00651B33">
        <w:tc>
          <w:tcPr>
            <w:tcW w:w="540" w:type="dxa"/>
            <w:shd w:val="clear" w:color="auto" w:fill="auto"/>
          </w:tcPr>
          <w:p w:rsidR="00B26608" w:rsidRPr="00651B33" w:rsidRDefault="00B26608" w:rsidP="00651B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B26608" w:rsidRPr="00651B33" w:rsidRDefault="00B26608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Пеккер</w:t>
            </w:r>
            <w:proofErr w:type="spellEnd"/>
          </w:p>
          <w:p w:rsidR="00B26608" w:rsidRPr="00651B33" w:rsidRDefault="00B26608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Юрьевич</w:t>
            </w:r>
          </w:p>
        </w:tc>
        <w:tc>
          <w:tcPr>
            <w:tcW w:w="792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319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спортивно-массовой работы управления культуры, спорта и молодёжной политики Администрации города Когалыма</w:t>
            </w:r>
          </w:p>
        </w:tc>
        <w:tc>
          <w:tcPr>
            <w:tcW w:w="2849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культуры, спорта и молодежной политики Администрации города Когалыма</w:t>
            </w:r>
          </w:p>
        </w:tc>
      </w:tr>
      <w:tr w:rsidR="00B26608" w:rsidRPr="00651B33" w:rsidTr="00651B33">
        <w:tc>
          <w:tcPr>
            <w:tcW w:w="540" w:type="dxa"/>
            <w:shd w:val="clear" w:color="auto" w:fill="auto"/>
          </w:tcPr>
          <w:p w:rsidR="00B26608" w:rsidRPr="00651B33" w:rsidRDefault="00B26608" w:rsidP="00651B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B26608" w:rsidRPr="00651B33" w:rsidRDefault="00B26608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Рымарева</w:t>
            </w:r>
            <w:proofErr w:type="spellEnd"/>
          </w:p>
          <w:p w:rsidR="00B26608" w:rsidRPr="00651B33" w:rsidRDefault="00B26608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Тамара Федоровна</w:t>
            </w:r>
          </w:p>
        </w:tc>
        <w:tc>
          <w:tcPr>
            <w:tcW w:w="792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319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опеки и попечительства Администрации города Когалыма</w:t>
            </w:r>
          </w:p>
        </w:tc>
        <w:tc>
          <w:tcPr>
            <w:tcW w:w="2849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опеки и попечительства Администрации города Когалыма</w:t>
            </w:r>
          </w:p>
        </w:tc>
      </w:tr>
      <w:tr w:rsidR="00B26608" w:rsidRPr="00651B33" w:rsidTr="00651B33">
        <w:tc>
          <w:tcPr>
            <w:tcW w:w="540" w:type="dxa"/>
            <w:shd w:val="clear" w:color="auto" w:fill="auto"/>
          </w:tcPr>
          <w:p w:rsidR="00B26608" w:rsidRPr="00651B33" w:rsidRDefault="00B26608" w:rsidP="00651B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B26608" w:rsidRPr="00651B33" w:rsidRDefault="00B26608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Самокрутова</w:t>
            </w:r>
            <w:proofErr w:type="spellEnd"/>
            <w:r w:rsidRPr="0065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Владимировна</w:t>
            </w:r>
          </w:p>
        </w:tc>
        <w:tc>
          <w:tcPr>
            <w:tcW w:w="792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319" w:type="dxa"/>
            <w:shd w:val="clear" w:color="auto" w:fill="auto"/>
          </w:tcPr>
          <w:p w:rsidR="00B26608" w:rsidRPr="00A027A2" w:rsidRDefault="00A027A2" w:rsidP="00A0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1 категории отдела договорно-правовой работы договорно-правового управления Департамента правового обеспечения ООО «ЛУКОЙЛ-</w:t>
            </w:r>
            <w:proofErr w:type="spellStart"/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49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общим вопросам Администрации города Когалыма</w:t>
            </w:r>
          </w:p>
        </w:tc>
      </w:tr>
      <w:tr w:rsidR="00B26608" w:rsidRPr="00651B33" w:rsidTr="00651B33">
        <w:trPr>
          <w:trHeight w:val="1999"/>
        </w:trPr>
        <w:tc>
          <w:tcPr>
            <w:tcW w:w="540" w:type="dxa"/>
            <w:shd w:val="clear" w:color="auto" w:fill="auto"/>
          </w:tcPr>
          <w:p w:rsidR="00B26608" w:rsidRPr="00651B33" w:rsidRDefault="00B26608" w:rsidP="00651B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0" w:type="dxa"/>
            <w:shd w:val="clear" w:color="auto" w:fill="auto"/>
          </w:tcPr>
          <w:p w:rsidR="00B26608" w:rsidRPr="00651B33" w:rsidRDefault="00B26608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Скорикова </w:t>
            </w:r>
          </w:p>
          <w:p w:rsidR="00B26608" w:rsidRPr="00651B33" w:rsidRDefault="00B26608" w:rsidP="0065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Людмила Владимировна </w:t>
            </w:r>
          </w:p>
        </w:tc>
        <w:tc>
          <w:tcPr>
            <w:tcW w:w="792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319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Комитета финансов Администрации города Когалыма</w:t>
            </w:r>
            <w:proofErr w:type="gramEnd"/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9" w:type="dxa"/>
            <w:shd w:val="clear" w:color="auto" w:fill="auto"/>
          </w:tcPr>
          <w:p w:rsidR="00B26608" w:rsidRPr="00A027A2" w:rsidRDefault="00B26608" w:rsidP="0065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по управлению муниципальным имуществом Администрации города Когалыма</w:t>
            </w:r>
          </w:p>
        </w:tc>
      </w:tr>
    </w:tbl>
    <w:p w:rsidR="00651B33" w:rsidRPr="00651B33" w:rsidRDefault="00651B33" w:rsidP="00651B3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51B33" w:rsidRPr="00651B33" w:rsidRDefault="00651B33" w:rsidP="00651B3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B33" w:rsidRPr="00651B33" w:rsidRDefault="00651B33" w:rsidP="00651B33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B3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651B33" w:rsidRDefault="00651B33" w:rsidP="00230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1B33" w:rsidRDefault="00651B33" w:rsidP="00230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029C" w:rsidRPr="0023029C" w:rsidRDefault="0023029C" w:rsidP="00230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3029C" w:rsidRPr="0023029C" w:rsidSect="00651B33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30C1"/>
    <w:multiLevelType w:val="hybridMultilevel"/>
    <w:tmpl w:val="E8303430"/>
    <w:lvl w:ilvl="0" w:tplc="6DC0C0D8">
      <w:start w:val="1"/>
      <w:numFmt w:val="decimal"/>
      <w:lvlText w:val="%1."/>
      <w:lvlJc w:val="right"/>
      <w:pPr>
        <w:tabs>
          <w:tab w:val="num" w:pos="454"/>
        </w:tabs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83"/>
    <w:rsid w:val="00130B5C"/>
    <w:rsid w:val="001E1010"/>
    <w:rsid w:val="0023029C"/>
    <w:rsid w:val="00360153"/>
    <w:rsid w:val="0039307F"/>
    <w:rsid w:val="003D467C"/>
    <w:rsid w:val="0064517E"/>
    <w:rsid w:val="00651B33"/>
    <w:rsid w:val="007F0114"/>
    <w:rsid w:val="00871FD1"/>
    <w:rsid w:val="00A027A2"/>
    <w:rsid w:val="00A6639E"/>
    <w:rsid w:val="00A73767"/>
    <w:rsid w:val="00AA61BB"/>
    <w:rsid w:val="00B21183"/>
    <w:rsid w:val="00B26608"/>
    <w:rsid w:val="00E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Шарафутдинова Венера</dc:creator>
  <cp:lastModifiedBy>Мельниченко Ольга Викторовна</cp:lastModifiedBy>
  <cp:revision>4</cp:revision>
  <cp:lastPrinted>2014-04-28T03:00:00Z</cp:lastPrinted>
  <dcterms:created xsi:type="dcterms:W3CDTF">2016-11-21T12:25:00Z</dcterms:created>
  <dcterms:modified xsi:type="dcterms:W3CDTF">2016-12-06T09:28:00Z</dcterms:modified>
</cp:coreProperties>
</file>